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13" w:rsidRPr="00D84A6F" w:rsidRDefault="00B635AE">
      <w:pPr>
        <w:spacing w:after="0"/>
        <w:ind w:left="120"/>
        <w:rPr>
          <w:lang w:val="ru-RU"/>
        </w:rPr>
      </w:pPr>
      <w:bookmarkStart w:id="0" w:name="block-10531812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-951230</wp:posOffset>
            </wp:positionH>
            <wp:positionV relativeFrom="paragraph">
              <wp:posOffset>-626110</wp:posOffset>
            </wp:positionV>
            <wp:extent cx="7043420" cy="10184130"/>
            <wp:effectExtent l="19050" t="0" r="5080" b="0"/>
            <wp:wrapTight wrapText="bothSides">
              <wp:wrapPolygon edited="0">
                <wp:start x="-58" y="0"/>
                <wp:lineTo x="-58" y="21576"/>
                <wp:lineTo x="21616" y="21576"/>
                <wp:lineTo x="21616" y="0"/>
                <wp:lineTo x="-58" y="0"/>
              </wp:wrapPolygon>
            </wp:wrapTight>
            <wp:docPr id="1" name="Рисунок 0" descr="ИЗО 5-7 классо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5-7 классов_page-0001.jpg"/>
                    <pic:cNvPicPr/>
                  </pic:nvPicPr>
                  <pic:blipFill>
                    <a:blip r:embed="rId6"/>
                    <a:srcRect l="2069"/>
                    <a:stretch>
                      <a:fillRect/>
                    </a:stretch>
                  </pic:blipFill>
                  <pic:spPr>
                    <a:xfrm>
                      <a:off x="0" y="0"/>
                      <a:ext cx="7043420" cy="1018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C13" w:rsidRPr="00D84A6F" w:rsidRDefault="00D47C13">
      <w:pPr>
        <w:rPr>
          <w:lang w:val="ru-RU"/>
        </w:rPr>
        <w:sectPr w:rsidR="00D47C13" w:rsidRPr="00D84A6F">
          <w:pgSz w:w="11906" w:h="16383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0531813"/>
      <w:bookmarkEnd w:id="0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657D6" w:rsidRDefault="00D84A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образования структурировано по 3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модулям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 xml:space="preserve"> (3 </w:t>
      </w:r>
      <w:proofErr w:type="gramStart"/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). Инвариантные модули реализуются последовательно в 5, 6 и 7 классах.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851" w:right="850" w:bottom="567" w:left="1134" w:header="720" w:footer="720" w:gutter="0"/>
          <w:cols w:space="720"/>
        </w:sect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0531815"/>
      <w:bookmarkEnd w:id="1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47C13" w:rsidRPr="00D84A6F" w:rsidRDefault="00D84A6F" w:rsidP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47C13" w:rsidRPr="0036238D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3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84A6F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D47C13" w:rsidRPr="00D84A6F" w:rsidRDefault="00D84A6F" w:rsidP="0036238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Рисунок сложной формы предмета как соотношение простых геометрических фигур.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рт в гр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 в скульптуре.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Становление образа родной природы в произведениях А.Венецианова и его учеников: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Великие русские иконописцы: духовный свет икон Андрея Рублёва, Феофана Грека, Дионисия.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D47C13" w:rsidRPr="00D84A6F" w:rsidRDefault="00D84A6F" w:rsidP="00910D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4" w:name="_Toc137210403"/>
      <w:bookmarkEnd w:id="4"/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D84A6F">
        <w:rPr>
          <w:rFonts w:ascii="Times New Roman" w:hAnsi="Times New Roman"/>
          <w:color w:val="000000"/>
          <w:sz w:val="24"/>
          <w:szCs w:val="24"/>
        </w:rPr>
        <w:t>XX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5" w:name="_Toc139632456"/>
      <w:bookmarkEnd w:id="5"/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0531816"/>
      <w:bookmarkEnd w:id="3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47C13" w:rsidRPr="00D84A6F" w:rsidRDefault="00D47C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264881"/>
      <w:bookmarkEnd w:id="7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1)Патриотическое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2)Гражданское воспитание.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3)Духовно-нравственное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4)Эстетическое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5)Ценности познавательной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6)Экологическое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7)Трудовое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8)Воспитывающая предметно-эстетическая среда.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10DA3" w:rsidRDefault="00910DA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47C13" w:rsidRPr="0036238D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238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форму предмета, конструкции;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6238D">
        <w:rPr>
          <w:rFonts w:ascii="Times New Roman" w:hAnsi="Times New Roman"/>
          <w:color w:val="000000"/>
          <w:sz w:val="24"/>
          <w:szCs w:val="24"/>
          <w:lang w:val="ru-RU"/>
        </w:rPr>
        <w:t>обобщать форму составной конструкции</w:t>
      </w:r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6238D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предметно-пространственные явления</w:t>
      </w:r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6238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образовательные ресурсы</w:t>
      </w:r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910DA3" w:rsidRDefault="00910DA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_Toc124264882"/>
      <w:bookmarkEnd w:id="8"/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47C13" w:rsidRPr="00D84A6F" w:rsidRDefault="00D84A6F" w:rsidP="00910DA3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единство его деталей, объяснять крестьянский дом как отражение уклада крестьянской жизни и памятник архитектуры;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коллективной практической творческой работы по оформлению пространства школы и школьных праздников.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морских пейзажах И. Айвазовского;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(по выбору);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Андрее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Графический дизайн: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одним стилем;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социокультурных противоречиях в организации современной городской среды и поисках путей их преодоления;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47C13">
      <w:pPr>
        <w:rPr>
          <w:lang w:val="ru-RU"/>
        </w:rPr>
        <w:sectPr w:rsidR="00D47C13" w:rsidRPr="00D84A6F" w:rsidSect="00D84A6F">
          <w:pgSz w:w="11906" w:h="16383"/>
          <w:pgMar w:top="709" w:right="850" w:bottom="851" w:left="1134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bookmarkStart w:id="9" w:name="block-10531810"/>
      <w:bookmarkEnd w:id="6"/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  <w:bookmarkStart w:id="10" w:name="_GoBack"/>
      <w:bookmarkEnd w:id="10"/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6"/>
        <w:gridCol w:w="1907"/>
        <w:gridCol w:w="928"/>
        <w:gridCol w:w="1802"/>
        <w:gridCol w:w="1869"/>
        <w:gridCol w:w="6858"/>
      </w:tblGrid>
      <w:tr w:rsidR="00D47C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910DA3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AD01D8">
            <w:pPr>
              <w:spacing w:after="0"/>
              <w:ind w:left="135"/>
            </w:pPr>
            <w:hyperlink r:id="rId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AD01D8">
            <w:pPr>
              <w:spacing w:after="0"/>
              <w:ind w:left="135"/>
            </w:pPr>
            <w:hyperlink r:id="rId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AD01D8">
            <w:pPr>
              <w:spacing w:after="0"/>
              <w:ind w:left="135"/>
            </w:pPr>
            <w:hyperlink r:id="rId1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AD01D8">
            <w:pPr>
              <w:spacing w:after="0"/>
              <w:ind w:left="135"/>
            </w:pPr>
            <w:hyperlink r:id="rId1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AD01D8">
            <w:pPr>
              <w:spacing w:after="0"/>
              <w:ind w:left="135"/>
            </w:pPr>
            <w:hyperlink r:id="rId1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hyperlink r:id="rId1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 w:rsidRPr="0036238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910DA3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36238D" w:rsidRDefault="00D47C1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36238D" w:rsidRDefault="00D47C13">
            <w:pPr>
              <w:rPr>
                <w:lang w:val="ru-RU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36238D" w:rsidRDefault="00D47C13">
            <w:pPr>
              <w:rPr>
                <w:lang w:val="ru-RU"/>
              </w:rPr>
            </w:pPr>
          </w:p>
        </w:tc>
      </w:tr>
      <w:tr w:rsidR="00D47C13" w:rsidRPr="00B635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AD01D8">
            <w:pPr>
              <w:spacing w:after="0"/>
              <w:ind w:left="135"/>
              <w:rPr>
                <w:lang w:val="ru-RU"/>
              </w:rPr>
            </w:pPr>
            <w:hyperlink r:id="rId18">
              <w:r w:rsidR="00D84A6F" w:rsidRPr="00362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https://resh.edu.ru/subject/7/6/</w:t>
              </w:r>
            </w:hyperlink>
          </w:p>
        </w:tc>
      </w:tr>
      <w:tr w:rsidR="00D47C13" w:rsidRPr="00B635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AD01D8">
            <w:pPr>
              <w:spacing w:after="0"/>
              <w:ind w:left="135"/>
              <w:rPr>
                <w:lang w:val="ru-RU"/>
              </w:rPr>
            </w:pPr>
            <w:hyperlink r:id="rId19">
              <w:r w:rsidR="00D84A6F" w:rsidRPr="00362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https://resh.edu.ru/subject/7/6/</w:t>
              </w:r>
            </w:hyperlink>
          </w:p>
        </w:tc>
      </w:tr>
      <w:tr w:rsidR="00D47C13" w:rsidRPr="00B635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AD01D8">
            <w:pPr>
              <w:spacing w:after="0"/>
              <w:ind w:left="135"/>
              <w:rPr>
                <w:lang w:val="ru-RU"/>
              </w:rPr>
            </w:pPr>
            <w:hyperlink r:id="rId20">
              <w:r w:rsidR="00D84A6F" w:rsidRPr="00362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https://resh.edu.ru/subject/7/6/</w:t>
              </w:r>
            </w:hyperlink>
          </w:p>
        </w:tc>
      </w:tr>
      <w:tr w:rsidR="00D47C13" w:rsidRPr="00B635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AD01D8">
            <w:pPr>
              <w:spacing w:after="0"/>
              <w:ind w:left="135"/>
              <w:rPr>
                <w:lang w:val="ru-RU"/>
              </w:rPr>
            </w:pPr>
            <w:hyperlink r:id="rId21">
              <w:r w:rsidR="00D84A6F" w:rsidRPr="00362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https://resh.edu.ru/subject/7/6/</w:t>
              </w:r>
            </w:hyperlink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rPr>
                <w:lang w:val="ru-RU"/>
              </w:rPr>
            </w:pPr>
          </w:p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 w:rsidRPr="0036238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910DA3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36238D" w:rsidRDefault="00D47C1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36238D" w:rsidRDefault="00D47C13">
            <w:pPr>
              <w:rPr>
                <w:lang w:val="ru-RU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36238D" w:rsidRDefault="00D47C13">
            <w:pPr>
              <w:rPr>
                <w:lang w:val="ru-RU"/>
              </w:rPr>
            </w:pPr>
          </w:p>
        </w:tc>
      </w:tr>
      <w:tr w:rsidR="00D47C13" w:rsidRPr="00B635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AD01D8">
            <w:pPr>
              <w:spacing w:after="0"/>
              <w:ind w:left="135"/>
              <w:rPr>
                <w:lang w:val="ru-RU"/>
              </w:rPr>
            </w:pPr>
            <w:hyperlink r:id="rId22">
              <w:r w:rsidR="00D84A6F" w:rsidRPr="00362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https://resh.edu.ru/subject/7/7/</w:t>
              </w:r>
            </w:hyperlink>
          </w:p>
        </w:tc>
      </w:tr>
      <w:tr w:rsidR="00D47C13" w:rsidRPr="00B635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AD01D8">
            <w:pPr>
              <w:spacing w:after="0"/>
              <w:ind w:left="135"/>
              <w:rPr>
                <w:lang w:val="ru-RU"/>
              </w:rPr>
            </w:pPr>
            <w:hyperlink r:id="rId23">
              <w:r w:rsidR="00D84A6F" w:rsidRPr="00362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https://resh.edu.ru/subject/7/7/</w:t>
              </w:r>
            </w:hyperlink>
          </w:p>
        </w:tc>
      </w:tr>
      <w:tr w:rsidR="00D47C13" w:rsidRPr="00B635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AD01D8">
            <w:pPr>
              <w:spacing w:after="0"/>
              <w:ind w:left="135"/>
              <w:rPr>
                <w:lang w:val="ru-RU"/>
              </w:rPr>
            </w:pPr>
            <w:hyperlink r:id="rId24">
              <w:r w:rsidR="00D84A6F" w:rsidRPr="00362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https://resh.edu.ru/subject/7/7/</w:t>
              </w:r>
            </w:hyperlink>
          </w:p>
        </w:tc>
      </w:tr>
      <w:tr w:rsidR="00D47C13" w:rsidRPr="00B635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AD01D8">
            <w:pPr>
              <w:spacing w:after="0"/>
              <w:ind w:left="135"/>
              <w:rPr>
                <w:lang w:val="ru-RU"/>
              </w:rPr>
            </w:pPr>
            <w:hyperlink r:id="rId25">
              <w:r w:rsidR="00D84A6F" w:rsidRPr="00362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https://resh.edu.ru/subject/7/7/</w:t>
              </w:r>
            </w:hyperlink>
          </w:p>
        </w:tc>
      </w:tr>
      <w:tr w:rsidR="00D47C13" w:rsidRPr="00B635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AD01D8">
            <w:pPr>
              <w:spacing w:after="0"/>
              <w:ind w:left="135"/>
              <w:rPr>
                <w:lang w:val="ru-RU"/>
              </w:rPr>
            </w:pPr>
            <w:hyperlink r:id="rId26">
              <w:r w:rsidR="00D84A6F" w:rsidRPr="00362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https://resh.edu.ru/subject/7/7/</w:t>
              </w:r>
            </w:hyperlink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rPr>
                <w:lang w:val="ru-RU"/>
              </w:rPr>
            </w:pPr>
          </w:p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bookmarkStart w:id="11" w:name="block-105318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7C13" w:rsidRPr="00910D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10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10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910DA3" w:rsidRDefault="00D47C13" w:rsidP="00155A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910DA3" w:rsidRDefault="00D47C13" w:rsidP="00155A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910DA3" w:rsidRDefault="00D47C13" w:rsidP="00155A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910DA3" w:rsidRDefault="00D47C13" w:rsidP="00155A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Холуй</w:t>
            </w:r>
            <w:proofErr w:type="gramEnd"/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Египет: </w:t>
            </w: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Современное выставочное пространство: выполняем проект эскиза панно для школьного </w:t>
            </w: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13" w:rsidRPr="00910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Pr="00910DA3" w:rsidRDefault="00D84A6F" w:rsidP="00155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910DA3" w:rsidRDefault="00D47C13" w:rsidP="00155A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10DA3" w:rsidRDefault="00910D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10DA3" w:rsidRDefault="00910DA3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910DA3" w:rsidRDefault="00910D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47C13" w:rsidRPr="0036238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36238D" w:rsidRDefault="00D47C13" w:rsidP="00155AB1">
            <w:pPr>
              <w:spacing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36238D" w:rsidRDefault="00D47C13" w:rsidP="00155AB1">
            <w:pPr>
              <w:spacing w:line="240" w:lineRule="auto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36238D" w:rsidRDefault="00D47C13" w:rsidP="00155AB1">
            <w:pPr>
              <w:spacing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36238D" w:rsidRDefault="00D47C13" w:rsidP="00155AB1">
            <w:pPr>
              <w:spacing w:line="240" w:lineRule="auto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155AB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 w:rsidP="00155AB1">
            <w:pPr>
              <w:spacing w:line="240" w:lineRule="auto"/>
              <w:rPr>
                <w:lang w:val="ru-RU"/>
              </w:rPr>
            </w:pPr>
          </w:p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47C13" w:rsidRPr="0036238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 w:rsidP="00910DA3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36238D" w:rsidRDefault="00D47C1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36238D" w:rsidRDefault="00D47C13">
            <w:pPr>
              <w:rPr>
                <w:lang w:val="ru-RU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36238D" w:rsidRDefault="00D47C1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36238D" w:rsidRDefault="00D47C13">
            <w:pPr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spacing w:after="0"/>
              <w:ind w:left="135"/>
              <w:rPr>
                <w:lang w:val="ru-RU"/>
              </w:rPr>
            </w:pPr>
          </w:p>
        </w:tc>
      </w:tr>
      <w:tr w:rsidR="00D47C13" w:rsidRPr="0036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36238D" w:rsidRDefault="00D84A6F">
            <w:pPr>
              <w:spacing w:after="0"/>
              <w:ind w:left="135"/>
              <w:jc w:val="center"/>
              <w:rPr>
                <w:lang w:val="ru-RU"/>
              </w:rPr>
            </w:pPr>
            <w:r w:rsidRPr="00362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36238D" w:rsidRDefault="00D47C13">
            <w:pPr>
              <w:rPr>
                <w:lang w:val="ru-RU"/>
              </w:rPr>
            </w:pPr>
          </w:p>
        </w:tc>
      </w:tr>
    </w:tbl>
    <w:p w:rsidR="00D47C13" w:rsidRPr="00910DA3" w:rsidRDefault="00D47C13">
      <w:pPr>
        <w:rPr>
          <w:lang w:val="ru-RU"/>
        </w:rPr>
        <w:sectPr w:rsidR="00D47C13" w:rsidRPr="00910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910DA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10531814"/>
      <w:bookmarkEnd w:id="11"/>
      <w:r w:rsidRPr="00910D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47C13" w:rsidRPr="00910DA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0D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47C13" w:rsidRPr="00910DA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910D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6 класс/ 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910DA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db50a40d-f8ae-4e5d-8e70-919f427dc0ce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3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proofErr w:type="gramEnd"/>
    </w:p>
    <w:p w:rsidR="00D47C13" w:rsidRPr="00910DA3" w:rsidRDefault="00D47C13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7C13" w:rsidRPr="00910DA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47C13" w:rsidRPr="00910DA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0D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47C13" w:rsidRPr="00910DA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пособия, разработки уроков</w:t>
      </w:r>
      <w:r w:rsidRPr="00910DA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27f88a84-cde6-45cc-9a12-309dd9b67dab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ЦОС Моя Школа, Мультимедиа ресурсы (</w:t>
      </w:r>
      <w:r w:rsidRPr="00910DA3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диски)</w:t>
      </w:r>
      <w:bookmarkEnd w:id="14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47C13" w:rsidRPr="00910DA3" w:rsidRDefault="00D47C13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7C13" w:rsidRPr="00910DA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0D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84A6F" w:rsidRPr="00D84A6F" w:rsidRDefault="00D84A6F" w:rsidP="00155AB1">
      <w:pPr>
        <w:spacing w:after="0" w:line="240" w:lineRule="auto"/>
        <w:rPr>
          <w:lang w:val="ru-RU"/>
        </w:rPr>
      </w:pP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Единая коллекция цифровых образовательных ресурсов: </w:t>
      </w:r>
      <w:r w:rsidRPr="00910DA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0DA3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0DA3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0D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Фестиваль педагогических идей</w:t>
      </w:r>
      <w:proofErr w:type="gramStart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910DA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sept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0D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Открытый класс. Сетевые образовательные сообщества:</w:t>
      </w:r>
      <w:r w:rsidRPr="00910DA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multiurok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0DA3">
        <w:rPr>
          <w:rFonts w:ascii="Times New Roman" w:hAnsi="Times New Roman" w:cs="Times New Roman"/>
          <w:color w:val="000000"/>
          <w:sz w:val="24"/>
          <w:szCs w:val="24"/>
        </w:rPr>
        <w:t>blog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sietievyie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obrazovatiel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nyie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soobshchiestva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otkrytyi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0D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Официальный ресурс для учителей, детей и родителей: </w:t>
      </w:r>
      <w:r w:rsidRPr="00910DA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rosuchebnik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0DA3">
        <w:rPr>
          <w:rFonts w:ascii="Times New Roman" w:hAnsi="Times New Roman" w:cs="Times New Roman"/>
          <w:color w:val="000000"/>
          <w:sz w:val="24"/>
          <w:szCs w:val="24"/>
        </w:rPr>
        <w:t>material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/40-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saytov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kotorye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oblegchat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rabotu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uchitelya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0D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Российская электронная школа: </w:t>
      </w:r>
      <w:r w:rsidRPr="00910DA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0D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Фоксфорд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foxford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/#! </w:t>
      </w:r>
      <w:r w:rsidRPr="00910D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Виртуальная экскурсия: мини-экскурсий </w:t>
      </w:r>
      <w:r w:rsidRPr="00910DA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0DA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0DA3">
        <w:rPr>
          <w:rFonts w:ascii="Times New Roman" w:hAnsi="Times New Roman" w:cs="Times New Roman"/>
          <w:color w:val="000000"/>
          <w:sz w:val="24"/>
          <w:szCs w:val="24"/>
        </w:rPr>
        <w:t>museum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0DA3">
        <w:rPr>
          <w:rFonts w:ascii="Times New Roman" w:hAnsi="Times New Roman" w:cs="Times New Roman"/>
          <w:color w:val="000000"/>
          <w:sz w:val="24"/>
          <w:szCs w:val="24"/>
        </w:rPr>
        <w:t>arms</w:t>
      </w:r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0DA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1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0DA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e2d6e2bf-4893-4145-be02-d49817b4b26f"/>
      <w:bookmarkEnd w:id="12"/>
      <w:bookmarkEnd w:id="15"/>
    </w:p>
    <w:sectPr w:rsidR="00D84A6F" w:rsidRPr="00D84A6F" w:rsidSect="00D47C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47C13"/>
    <w:rsid w:val="00155AB1"/>
    <w:rsid w:val="001D67EB"/>
    <w:rsid w:val="0036238D"/>
    <w:rsid w:val="004657D6"/>
    <w:rsid w:val="00910DA3"/>
    <w:rsid w:val="00AD01D8"/>
    <w:rsid w:val="00AD7CA4"/>
    <w:rsid w:val="00B635AE"/>
    <w:rsid w:val="00D47C13"/>
    <w:rsid w:val="00D84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5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dsoo.ru/lab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hyperlink" Target="https://resh.edu.ru/subject/7/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7/6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subject/7/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tent.edsoo.ru/lab" TargetMode="External"/><Relationship Id="rId20" Type="http://schemas.openxmlformats.org/officeDocument/2006/relationships/hyperlink" Target="https://resh.edu.ru/subject/7/6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ontent.edsoo.ru/lab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4058D-A157-4B81-9F5E-6533FCD3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11462</Words>
  <Characters>65340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2023-09-25T05:55:00Z</cp:lastPrinted>
  <dcterms:created xsi:type="dcterms:W3CDTF">2023-11-09T07:03:00Z</dcterms:created>
  <dcterms:modified xsi:type="dcterms:W3CDTF">2023-11-09T07:03:00Z</dcterms:modified>
</cp:coreProperties>
</file>